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Y="-240"/>
        <w:tblW w:w="47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7161"/>
      </w:tblGrid>
      <w:tr w:rsidR="002E2CDD" w:rsidTr="002E2CDD">
        <w:trPr>
          <w:trHeight w:val="27"/>
        </w:trPr>
        <w:tc>
          <w:tcPr>
            <w:tcW w:w="1926" w:type="dxa"/>
            <w:vMerge w:val="restart"/>
            <w:hideMark/>
          </w:tcPr>
          <w:p w:rsidR="002E2CDD" w:rsidRDefault="002E2CDD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10"/>
                <w:szCs w:val="40"/>
                <w:lang w:eastAsia="ru-RU"/>
              </w:rPr>
            </w:pPr>
            <w:r>
              <w:rPr>
                <w:rFonts w:ascii="Cambria" w:hAnsi="Cambria" w:cs="Times New Roman"/>
                <w:b/>
                <w:noProof/>
                <w:color w:val="365F91"/>
                <w:sz w:val="28"/>
                <w:szCs w:val="28"/>
                <w:lang w:eastAsia="ru-RU"/>
              </w:rPr>
              <w:drawing>
                <wp:inline distT="0" distB="0" distL="0" distR="0">
                  <wp:extent cx="1040765" cy="1040765"/>
                  <wp:effectExtent l="0" t="0" r="698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тип 200_5х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E2CDD" w:rsidRDefault="002E2CDD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2E2CDD" w:rsidRDefault="002E2CDD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2E2CDD" w:rsidRDefault="002E2CDD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2E2CDD" w:rsidRDefault="002E2CDD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2E2CDD" w:rsidRDefault="002E2CDD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2E2CDD" w:rsidRDefault="002E2CDD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2E2CDD" w:rsidRDefault="002E2CDD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2E2CDD" w:rsidRDefault="002E2CDD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2E2CDD" w:rsidRDefault="002E2CDD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МОСКОВСКИЙ ГОСУДАРСТВЕННЫЙ</w:t>
            </w:r>
          </w:p>
          <w:p w:rsidR="002E2CDD" w:rsidRDefault="002E2CDD" w:rsidP="002E2CDD">
            <w:pPr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ГУМАНИТАРНО-ЭКОНОМИЧЕСКИЙ  УНИВЕРСИТЕТ</w:t>
            </w:r>
          </w:p>
        </w:tc>
      </w:tr>
      <w:tr w:rsidR="002E2CDD" w:rsidTr="002E2CDD">
        <w:trPr>
          <w:trHeight w:val="860"/>
        </w:trPr>
        <w:tc>
          <w:tcPr>
            <w:tcW w:w="0" w:type="auto"/>
            <w:vMerge/>
            <w:vAlign w:val="center"/>
            <w:hideMark/>
          </w:tcPr>
          <w:p w:rsidR="002E2CDD" w:rsidRDefault="002E2CDD">
            <w:pPr>
              <w:rPr>
                <w:rFonts w:ascii="Times New Roman" w:hAnsi="Times New Roman" w:cs="Times New Roman"/>
                <w:b/>
                <w:bCs/>
                <w:sz w:val="10"/>
                <w:szCs w:val="40"/>
                <w:lang w:eastAsia="ru-RU"/>
              </w:rPr>
            </w:pPr>
          </w:p>
        </w:tc>
        <w:tc>
          <w:tcPr>
            <w:tcW w:w="7161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2E2CDD" w:rsidRDefault="002E2C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107150,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ул.Лосиноостровская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д. 49</w:t>
            </w:r>
          </w:p>
          <w:p w:rsidR="002E2CDD" w:rsidRDefault="002E2CDD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тел: (499) 748-32-30, сайт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  <w:t>:</w:t>
            </w:r>
            <w:hyperlink w:history="1">
              <w:r w:rsidRPr="00720064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eastAsia="ru-RU"/>
                </w:rPr>
                <w:t xml:space="preserve"> </w:t>
              </w:r>
              <w:r w:rsidRPr="00720064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val="en-US" w:eastAsia="ru-RU"/>
                </w:rPr>
                <w:t>www</w:t>
              </w:r>
              <w:r w:rsidRPr="00720064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eastAsia="ru-RU"/>
                </w:rPr>
                <w:t>.</w:t>
              </w:r>
              <w:r w:rsidRPr="00720064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val="en-US" w:eastAsia="ru-RU"/>
                </w:rPr>
                <w:t>mgg</w:t>
              </w:r>
              <w:r w:rsidR="0024117D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val="en-US" w:eastAsia="ru-RU"/>
                </w:rPr>
                <w:t>e</w:t>
              </w:r>
              <w:r w:rsidRPr="00720064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val="en-US" w:eastAsia="ru-RU"/>
                </w:rPr>
                <w:t>u</w:t>
              </w:r>
              <w:r w:rsidRPr="00720064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eastAsia="ru-RU"/>
                </w:rPr>
                <w:t>.</w:t>
              </w:r>
              <w:r w:rsidRPr="00720064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 w:eastAsia="ru-RU"/>
              </w:rPr>
              <w:t>priem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eastAsia="ru-RU"/>
              </w:rPr>
              <w:t>@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 w:eastAsia="ru-RU"/>
              </w:rPr>
              <w:t>mggeu</w:t>
            </w:r>
            <w:r w:rsidR="0024117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2E2CDD" w:rsidRDefault="002E2CD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E2CDD" w:rsidRDefault="002E2CDD">
            <w:pPr>
              <w:rPr>
                <w:rFonts w:ascii="Calibri" w:hAnsi="Calibri" w:cs="Times New Roman"/>
                <w:lang w:eastAsia="ru-RU"/>
              </w:rPr>
            </w:pPr>
          </w:p>
          <w:p w:rsidR="002E2CDD" w:rsidRDefault="002E2CDD">
            <w:pPr>
              <w:rPr>
                <w:rFonts w:ascii="Calibri" w:hAnsi="Calibri" w:cs="Times New Roman"/>
                <w:sz w:val="2"/>
                <w:szCs w:val="2"/>
                <w:lang w:eastAsia="ru-RU"/>
              </w:rPr>
            </w:pPr>
          </w:p>
          <w:p w:rsidR="002E2CDD" w:rsidRDefault="002E2CDD">
            <w:pPr>
              <w:rPr>
                <w:rFonts w:ascii="Calibri" w:hAnsi="Calibri" w:cs="Times New Roman"/>
                <w:sz w:val="2"/>
                <w:szCs w:val="2"/>
                <w:lang w:eastAsia="ru-RU"/>
              </w:rPr>
            </w:pPr>
          </w:p>
          <w:p w:rsidR="002E2CDD" w:rsidRDefault="002E2CDD">
            <w:pPr>
              <w:rPr>
                <w:rFonts w:ascii="Calibri" w:hAnsi="Calibri" w:cs="Times New Roman"/>
                <w:sz w:val="2"/>
                <w:szCs w:val="2"/>
                <w:lang w:eastAsia="ru-RU"/>
              </w:rPr>
            </w:pPr>
          </w:p>
          <w:p w:rsidR="002E2CDD" w:rsidRDefault="002E2CDD">
            <w:pPr>
              <w:rPr>
                <w:rFonts w:ascii="Calibri" w:hAnsi="Calibri" w:cs="Times New Roman"/>
                <w:sz w:val="2"/>
                <w:szCs w:val="2"/>
                <w:lang w:eastAsia="ru-RU"/>
              </w:rPr>
            </w:pPr>
          </w:p>
          <w:p w:rsidR="002E2CDD" w:rsidRDefault="002E2CDD">
            <w:pPr>
              <w:rPr>
                <w:rFonts w:ascii="Calibri" w:hAnsi="Calibri" w:cs="Times New Roman"/>
                <w:sz w:val="2"/>
                <w:szCs w:val="2"/>
                <w:lang w:eastAsia="ru-RU"/>
              </w:rPr>
            </w:pPr>
          </w:p>
          <w:p w:rsidR="002E2CDD" w:rsidRDefault="002E2CDD">
            <w:pPr>
              <w:rPr>
                <w:rFonts w:ascii="Calibri" w:hAnsi="Calibri" w:cs="Times New Roman"/>
                <w:sz w:val="2"/>
                <w:szCs w:val="2"/>
                <w:lang w:eastAsia="ru-RU"/>
              </w:rPr>
            </w:pPr>
          </w:p>
          <w:p w:rsidR="002E2CDD" w:rsidRDefault="002E2CDD">
            <w:pPr>
              <w:rPr>
                <w:rFonts w:ascii="Calibri" w:hAnsi="Calibri" w:cs="Times New Roman"/>
                <w:sz w:val="2"/>
                <w:szCs w:val="2"/>
                <w:lang w:eastAsia="ru-RU"/>
              </w:rPr>
            </w:pPr>
          </w:p>
        </w:tc>
      </w:tr>
    </w:tbl>
    <w:p w:rsidR="002E2CDD" w:rsidRDefault="002E2CDD" w:rsidP="002E2CDD">
      <w:bookmarkStart w:id="0" w:name="_GoBack"/>
      <w:bookmarkEnd w:id="0"/>
    </w:p>
    <w:p w:rsidR="002E2CDD" w:rsidRDefault="002E2CDD" w:rsidP="002E2CDD">
      <w:pPr>
        <w:pStyle w:val="2"/>
        <w:shd w:val="clear" w:color="auto" w:fill="auto"/>
        <w:spacing w:after="115" w:line="326" w:lineRule="exact"/>
        <w:ind w:left="40"/>
        <w:jc w:val="center"/>
      </w:pPr>
      <w:r>
        <w:t>ОСНОВНЫЕ МАГИСТЕРСКИЕ ОБРАЗОВАТЕЛЬНЫЕ ПРОГРАММЫ, РЕАЛИЗУЕМЫЕ В МГГЭУ В 2015 ГОДУ</w:t>
      </w:r>
    </w:p>
    <w:p w:rsidR="002E2CDD" w:rsidRDefault="002E2CDD" w:rsidP="002E2CDD">
      <w:pPr>
        <w:pStyle w:val="2"/>
        <w:shd w:val="clear" w:color="auto" w:fill="auto"/>
        <w:spacing w:after="115" w:line="326" w:lineRule="exact"/>
        <w:ind w:left="4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4496"/>
        <w:gridCol w:w="2267"/>
        <w:gridCol w:w="2267"/>
      </w:tblGrid>
      <w:tr w:rsidR="002E2CDD" w:rsidTr="002E2CDD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Default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DD" w:rsidRDefault="002E2CD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Код,</w:t>
            </w:r>
          </w:p>
          <w:p w:rsidR="002E2CDD" w:rsidRDefault="002E2CD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  <w:p w:rsidR="002E2CDD" w:rsidRDefault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Default="002E2CD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</w:tr>
      <w:tr w:rsidR="002E2CDD" w:rsidTr="002E2CD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D" w:rsidRDefault="002E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D" w:rsidRDefault="002E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Default="002E2CD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Default="002E2CD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2E2CDD" w:rsidTr="002E2CD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Default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DD" w:rsidRDefault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45.04.02 (035700.68) Лингвистика</w:t>
            </w:r>
          </w:p>
          <w:p w:rsidR="002E2CDD" w:rsidRDefault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Default="002E2CD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DD" w:rsidRDefault="00E25FE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CDD" w:rsidTr="002E2CD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Default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DD" w:rsidRDefault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(040100.68) Социология</w:t>
            </w:r>
          </w:p>
          <w:p w:rsidR="002E2CDD" w:rsidRDefault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Default="002E2CD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Default="002E2CD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мес.</w:t>
            </w:r>
          </w:p>
        </w:tc>
      </w:tr>
      <w:tr w:rsidR="002E2CDD" w:rsidTr="002E2CD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Default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DD" w:rsidRDefault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(030300.68) Психология</w:t>
            </w:r>
          </w:p>
          <w:p w:rsidR="002E2CDD" w:rsidRDefault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Default="002E2CD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Default="002E2CD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мес.</w:t>
            </w:r>
          </w:p>
        </w:tc>
      </w:tr>
      <w:tr w:rsidR="002E2CDD" w:rsidTr="002E2CD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Default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DD" w:rsidRDefault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38.04.02 (080200.68) Менеджмент</w:t>
            </w:r>
          </w:p>
          <w:p w:rsidR="002E2CDD" w:rsidRDefault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Default="002E2CD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Default="002E2CD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мес.</w:t>
            </w:r>
          </w:p>
        </w:tc>
      </w:tr>
      <w:tr w:rsidR="002E2CDD" w:rsidTr="002E2CD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Default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DD" w:rsidRDefault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 (080100.68) Экономика</w:t>
            </w:r>
          </w:p>
          <w:p w:rsidR="002E2CDD" w:rsidRDefault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Default="002E2CD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Default="002E2CD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мес.</w:t>
            </w:r>
          </w:p>
        </w:tc>
      </w:tr>
      <w:tr w:rsidR="002E2CDD" w:rsidTr="002E2CD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Default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DD" w:rsidRDefault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40.04.01 (030900.68) Юриспруденция</w:t>
            </w:r>
          </w:p>
          <w:p w:rsidR="002E2CDD" w:rsidRDefault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Default="002E2CD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DD" w:rsidRPr="002E2CDD" w:rsidRDefault="002E2CD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мес.</w:t>
            </w:r>
          </w:p>
        </w:tc>
      </w:tr>
      <w:tr w:rsidR="002E2CDD" w:rsidTr="002E2CD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DD" w:rsidRDefault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DD" w:rsidRDefault="002E2CDD" w:rsidP="002E2CD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25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25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Журналистика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DD" w:rsidRDefault="002E2CD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DD" w:rsidRDefault="002E2CD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мес.</w:t>
            </w:r>
          </w:p>
          <w:p w:rsidR="009F7673" w:rsidRDefault="009F767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CDD" w:rsidRDefault="002E2CDD" w:rsidP="002E2CDD">
      <w:pPr>
        <w:tabs>
          <w:tab w:val="left" w:pos="3390"/>
        </w:tabs>
        <w:jc w:val="center"/>
      </w:pPr>
    </w:p>
    <w:p w:rsidR="005F7F75" w:rsidRDefault="00E25FE2"/>
    <w:sectPr w:rsidR="005F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72"/>
    <w:rsid w:val="0024117D"/>
    <w:rsid w:val="002E2CDD"/>
    <w:rsid w:val="005E6BED"/>
    <w:rsid w:val="008E04FA"/>
    <w:rsid w:val="009F7673"/>
    <w:rsid w:val="00C27272"/>
    <w:rsid w:val="00E2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E2C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E2CDD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2E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E2CD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E2C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E2C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E2CDD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2E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E2CD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E2C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>mgsgi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Зозуля Валерий Иванович</dc:creator>
  <cp:keywords/>
  <dc:description/>
  <cp:lastModifiedBy>Зозуля Валерий Иванович</cp:lastModifiedBy>
  <cp:revision>6</cp:revision>
  <dcterms:created xsi:type="dcterms:W3CDTF">2015-03-06T05:37:00Z</dcterms:created>
  <dcterms:modified xsi:type="dcterms:W3CDTF">2015-03-06T07:34:00Z</dcterms:modified>
</cp:coreProperties>
</file>